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8B" w:rsidRPr="00006BF6" w:rsidRDefault="0077168B" w:rsidP="003667C0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06BF6">
        <w:rPr>
          <w:rFonts w:ascii="Times New Roman" w:hAnsi="Times New Roman" w:cs="Times New Roman"/>
          <w:b/>
          <w:sz w:val="36"/>
          <w:szCs w:val="36"/>
        </w:rPr>
        <w:t>Нановектор</w:t>
      </w:r>
      <w:proofErr w:type="spellEnd"/>
      <w:r w:rsidRPr="00006B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6BF6" w:rsidRPr="00006BF6">
        <w:rPr>
          <w:rFonts w:ascii="Times New Roman" w:hAnsi="Times New Roman" w:cs="Times New Roman"/>
          <w:b/>
          <w:sz w:val="36"/>
          <w:szCs w:val="36"/>
        </w:rPr>
        <w:t>–</w:t>
      </w:r>
      <w:r w:rsidRPr="00006BF6">
        <w:rPr>
          <w:rFonts w:ascii="Times New Roman" w:hAnsi="Times New Roman" w:cs="Times New Roman"/>
          <w:b/>
          <w:sz w:val="36"/>
          <w:szCs w:val="36"/>
        </w:rPr>
        <w:t xml:space="preserve"> И</w:t>
      </w:r>
    </w:p>
    <w:p w:rsidR="0077168B" w:rsidRDefault="0077168B" w:rsidP="00D54D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6BF6">
        <w:rPr>
          <w:rFonts w:ascii="Times New Roman" w:hAnsi="Times New Roman" w:cs="Times New Roman"/>
          <w:sz w:val="24"/>
          <w:szCs w:val="24"/>
        </w:rPr>
        <w:t>Нановектор-И</w:t>
      </w:r>
      <w:proofErr w:type="spellEnd"/>
      <w:r w:rsidRPr="00006BF6">
        <w:rPr>
          <w:rFonts w:ascii="Times New Roman" w:hAnsi="Times New Roman" w:cs="Times New Roman"/>
          <w:sz w:val="24"/>
          <w:szCs w:val="24"/>
        </w:rPr>
        <w:t xml:space="preserve"> содержит </w:t>
      </w:r>
      <w:proofErr w:type="spellStart"/>
      <w:r w:rsidRPr="00006BF6">
        <w:rPr>
          <w:rFonts w:ascii="Times New Roman" w:hAnsi="Times New Roman" w:cs="Times New Roman"/>
          <w:sz w:val="24"/>
          <w:szCs w:val="24"/>
        </w:rPr>
        <w:t>наноструктуры</w:t>
      </w:r>
      <w:proofErr w:type="spellEnd"/>
      <w:r w:rsidRPr="00006BF6">
        <w:rPr>
          <w:rFonts w:ascii="Times New Roman" w:hAnsi="Times New Roman" w:cs="Times New Roman"/>
          <w:sz w:val="24"/>
          <w:szCs w:val="24"/>
        </w:rPr>
        <w:t xml:space="preserve"> биоорганических продуктов.</w:t>
      </w:r>
    </w:p>
    <w:p w:rsidR="00006BF6" w:rsidRPr="00006BF6" w:rsidRDefault="00006BF6" w:rsidP="00960B32">
      <w:pPr>
        <w:spacing w:after="0"/>
        <w:ind w:firstLine="3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168B" w:rsidRPr="00006BF6" w:rsidRDefault="0077168B" w:rsidP="003667C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6BF6">
        <w:rPr>
          <w:rFonts w:ascii="Times New Roman" w:hAnsi="Times New Roman" w:cs="Times New Roman"/>
          <w:b/>
          <w:sz w:val="24"/>
          <w:szCs w:val="24"/>
        </w:rPr>
        <w:t>Нановектор-И</w:t>
      </w:r>
      <w:proofErr w:type="spellEnd"/>
      <w:r w:rsidRPr="00006BF6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006BF6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006BF6">
        <w:rPr>
          <w:rFonts w:ascii="Times New Roman" w:hAnsi="Times New Roman" w:cs="Times New Roman"/>
          <w:sz w:val="24"/>
          <w:szCs w:val="24"/>
        </w:rPr>
        <w:t xml:space="preserve"> для снятия раздражения слизистых дыхательных путей, при кашле, болях в горле. </w:t>
      </w:r>
      <w:proofErr w:type="gramStart"/>
      <w:r w:rsidRPr="00006BF6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006BF6">
        <w:rPr>
          <w:rFonts w:ascii="Times New Roman" w:hAnsi="Times New Roman" w:cs="Times New Roman"/>
          <w:sz w:val="24"/>
          <w:szCs w:val="24"/>
        </w:rPr>
        <w:t xml:space="preserve"> при склонности к частым респираторным инфекциям, при рецидивирующих заболеваниях </w:t>
      </w:r>
      <w:proofErr w:type="spellStart"/>
      <w:r w:rsidRPr="00006BF6">
        <w:rPr>
          <w:rFonts w:ascii="Times New Roman" w:hAnsi="Times New Roman" w:cs="Times New Roman"/>
          <w:sz w:val="24"/>
          <w:szCs w:val="24"/>
        </w:rPr>
        <w:t>ЛОР-органов</w:t>
      </w:r>
      <w:proofErr w:type="spellEnd"/>
      <w:r w:rsidRPr="00006BF6">
        <w:rPr>
          <w:rFonts w:ascii="Times New Roman" w:hAnsi="Times New Roman" w:cs="Times New Roman"/>
          <w:sz w:val="24"/>
          <w:szCs w:val="24"/>
        </w:rPr>
        <w:t xml:space="preserve">, хронической </w:t>
      </w:r>
      <w:proofErr w:type="spellStart"/>
      <w:r w:rsidRPr="00006BF6">
        <w:rPr>
          <w:rFonts w:ascii="Times New Roman" w:hAnsi="Times New Roman" w:cs="Times New Roman"/>
          <w:sz w:val="24"/>
          <w:szCs w:val="24"/>
        </w:rPr>
        <w:t>обструктивной</w:t>
      </w:r>
      <w:proofErr w:type="spellEnd"/>
      <w:r w:rsidRPr="00006BF6">
        <w:rPr>
          <w:rFonts w:ascii="Times New Roman" w:hAnsi="Times New Roman" w:cs="Times New Roman"/>
          <w:sz w:val="24"/>
          <w:szCs w:val="24"/>
        </w:rPr>
        <w:t xml:space="preserve"> болезни легких, эмфиземе легких, бронхоэктатической болезни и для профилактики отека легких. Избыточная активация комплемента – системы белковых ферментов в тканях ведет к отекам без боли и зуда, когда не помогают ни мочегонные средства, ни кортикостероидные гормоны, ни антигистаминные препараты. Повышенная секреция комплемента на слизистые ведет к отделению обильной мокроты. Их предотвращает прием </w:t>
      </w:r>
      <w:proofErr w:type="spellStart"/>
      <w:r w:rsidR="00006BF6">
        <w:rPr>
          <w:rFonts w:ascii="Times New Roman" w:hAnsi="Times New Roman" w:cs="Times New Roman"/>
          <w:sz w:val="24"/>
          <w:szCs w:val="24"/>
        </w:rPr>
        <w:t>Нановектора-И</w:t>
      </w:r>
      <w:proofErr w:type="spellEnd"/>
      <w:r w:rsidRPr="00006BF6">
        <w:rPr>
          <w:rFonts w:ascii="Times New Roman" w:hAnsi="Times New Roman" w:cs="Times New Roman"/>
          <w:sz w:val="24"/>
          <w:szCs w:val="24"/>
        </w:rPr>
        <w:t xml:space="preserve"> после каждого приема пищи. </w:t>
      </w:r>
    </w:p>
    <w:p w:rsidR="00960B32" w:rsidRPr="003667C0" w:rsidRDefault="00960B32" w:rsidP="003667C0">
      <w:pPr>
        <w:spacing w:after="0"/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7C0">
        <w:rPr>
          <w:rFonts w:ascii="Times New Roman" w:hAnsi="Times New Roman" w:cs="Times New Roman"/>
          <w:b/>
          <w:sz w:val="24"/>
          <w:szCs w:val="24"/>
        </w:rPr>
        <w:t>Действие:</w:t>
      </w:r>
    </w:p>
    <w:p w:rsidR="00960B32" w:rsidRPr="003667C0" w:rsidRDefault="00006BF6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 xml:space="preserve">- </w:t>
      </w:r>
      <w:r w:rsidR="0077168B" w:rsidRPr="003667C0">
        <w:rPr>
          <w:rFonts w:ascii="Times New Roman" w:hAnsi="Times New Roman" w:cs="Times New Roman"/>
          <w:sz w:val="24"/>
          <w:szCs w:val="24"/>
        </w:rPr>
        <w:t xml:space="preserve">устраняет боли </w:t>
      </w:r>
      <w:r w:rsidR="00960B32" w:rsidRPr="003667C0">
        <w:rPr>
          <w:rFonts w:ascii="Times New Roman" w:hAnsi="Times New Roman" w:cs="Times New Roman"/>
          <w:sz w:val="24"/>
          <w:szCs w:val="24"/>
        </w:rPr>
        <w:t xml:space="preserve">жгучего характера в </w:t>
      </w:r>
      <w:proofErr w:type="spellStart"/>
      <w:r w:rsidR="00960B32" w:rsidRPr="003667C0">
        <w:rPr>
          <w:rFonts w:ascii="Times New Roman" w:hAnsi="Times New Roman" w:cs="Times New Roman"/>
          <w:sz w:val="24"/>
          <w:szCs w:val="24"/>
        </w:rPr>
        <w:t>эпигастрии</w:t>
      </w:r>
      <w:proofErr w:type="spellEnd"/>
      <w:r w:rsidRPr="003667C0">
        <w:rPr>
          <w:rFonts w:ascii="Times New Roman" w:hAnsi="Times New Roman" w:cs="Times New Roman"/>
          <w:sz w:val="24"/>
          <w:szCs w:val="24"/>
        </w:rPr>
        <w:t>;</w:t>
      </w:r>
      <w:r w:rsidR="00960B32" w:rsidRPr="003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C0" w:rsidRPr="00D54D7E" w:rsidRDefault="00D54D7E" w:rsidP="00D54D7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BF6" w:rsidRPr="003667C0">
        <w:rPr>
          <w:rFonts w:ascii="Times New Roman" w:hAnsi="Times New Roman" w:cs="Times New Roman"/>
          <w:sz w:val="24"/>
          <w:szCs w:val="24"/>
        </w:rPr>
        <w:t xml:space="preserve">- </w:t>
      </w:r>
      <w:r w:rsidR="0077168B" w:rsidRPr="003667C0">
        <w:rPr>
          <w:rFonts w:ascii="Times New Roman" w:hAnsi="Times New Roman" w:cs="Times New Roman"/>
          <w:sz w:val="24"/>
          <w:szCs w:val="24"/>
        </w:rPr>
        <w:t xml:space="preserve">снимает раздражение слизистых оболочек пищеварительного тракта, </w:t>
      </w:r>
      <w:proofErr w:type="gramStart"/>
      <w:r w:rsidR="0077168B" w:rsidRPr="003667C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7168B" w:rsidRPr="003667C0">
        <w:rPr>
          <w:rFonts w:ascii="Times New Roman" w:hAnsi="Times New Roman" w:cs="Times New Roman"/>
          <w:sz w:val="24"/>
          <w:szCs w:val="24"/>
        </w:rPr>
        <w:t xml:space="preserve"> эрозивных </w:t>
      </w:r>
    </w:p>
    <w:p w:rsidR="003667C0" w:rsidRPr="003667C0" w:rsidRDefault="0077168B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7C0">
        <w:rPr>
          <w:rFonts w:ascii="Times New Roman" w:hAnsi="Times New Roman" w:cs="Times New Roman"/>
          <w:sz w:val="24"/>
          <w:szCs w:val="24"/>
        </w:rPr>
        <w:t xml:space="preserve">поражениях слизистых (стоматиты, эрозивный гастродуоденит, эрозивно-язвенные </w:t>
      </w:r>
      <w:proofErr w:type="gramEnd"/>
    </w:p>
    <w:p w:rsidR="003667C0" w:rsidRPr="003667C0" w:rsidRDefault="0077168B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 xml:space="preserve">поражения желудочно-кишечного тракта, </w:t>
      </w:r>
      <w:proofErr w:type="spellStart"/>
      <w:r w:rsidRPr="003667C0">
        <w:rPr>
          <w:rFonts w:ascii="Times New Roman" w:hAnsi="Times New Roman" w:cs="Times New Roman"/>
          <w:sz w:val="24"/>
          <w:szCs w:val="24"/>
        </w:rPr>
        <w:t>гемофильмая</w:t>
      </w:r>
      <w:proofErr w:type="spellEnd"/>
      <w:r w:rsidRPr="003667C0">
        <w:rPr>
          <w:rFonts w:ascii="Times New Roman" w:hAnsi="Times New Roman" w:cs="Times New Roman"/>
          <w:sz w:val="24"/>
          <w:szCs w:val="24"/>
        </w:rPr>
        <w:t xml:space="preserve"> флора в </w:t>
      </w:r>
      <w:proofErr w:type="spellStart"/>
      <w:r w:rsidRPr="003667C0">
        <w:rPr>
          <w:rFonts w:ascii="Times New Roman" w:hAnsi="Times New Roman" w:cs="Times New Roman"/>
          <w:sz w:val="24"/>
          <w:szCs w:val="24"/>
        </w:rPr>
        <w:t>копроцитограмме</w:t>
      </w:r>
      <w:proofErr w:type="spellEnd"/>
      <w:r w:rsidRPr="003667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667C0" w:rsidRPr="003667C0" w:rsidRDefault="0077168B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7C0">
        <w:rPr>
          <w:rFonts w:ascii="Times New Roman" w:hAnsi="Times New Roman" w:cs="Times New Roman"/>
          <w:sz w:val="24"/>
          <w:szCs w:val="24"/>
        </w:rPr>
        <w:t>Дисбактериозы</w:t>
      </w:r>
      <w:proofErr w:type="spellEnd"/>
      <w:r w:rsidRPr="003667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67C0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3667C0">
        <w:rPr>
          <w:rFonts w:ascii="Times New Roman" w:hAnsi="Times New Roman" w:cs="Times New Roman"/>
          <w:sz w:val="24"/>
          <w:szCs w:val="24"/>
        </w:rPr>
        <w:t xml:space="preserve"> с эрозивными процессами в желудочно-кишечном тракте, </w:t>
      </w:r>
    </w:p>
    <w:p w:rsidR="003667C0" w:rsidRPr="003667C0" w:rsidRDefault="0077168B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 xml:space="preserve">также требуют приема </w:t>
      </w:r>
      <w:proofErr w:type="spellStart"/>
      <w:r w:rsidRPr="003667C0">
        <w:rPr>
          <w:rFonts w:ascii="Times New Roman" w:hAnsi="Times New Roman" w:cs="Times New Roman"/>
          <w:sz w:val="24"/>
          <w:szCs w:val="24"/>
        </w:rPr>
        <w:t>Нановектора-И</w:t>
      </w:r>
      <w:proofErr w:type="spellEnd"/>
      <w:r w:rsidRPr="003667C0">
        <w:rPr>
          <w:rFonts w:ascii="Times New Roman" w:hAnsi="Times New Roman" w:cs="Times New Roman"/>
          <w:sz w:val="24"/>
          <w:szCs w:val="24"/>
        </w:rPr>
        <w:t>. Он снимае</w:t>
      </w:r>
      <w:r w:rsidR="003667C0" w:rsidRPr="003667C0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3667C0" w:rsidRPr="003667C0">
        <w:rPr>
          <w:rFonts w:ascii="Times New Roman" w:hAnsi="Times New Roman" w:cs="Times New Roman"/>
          <w:sz w:val="24"/>
          <w:szCs w:val="24"/>
        </w:rPr>
        <w:t>гиперактивацию</w:t>
      </w:r>
      <w:proofErr w:type="spellEnd"/>
      <w:r w:rsidR="003667C0" w:rsidRPr="003667C0">
        <w:rPr>
          <w:rFonts w:ascii="Times New Roman" w:hAnsi="Times New Roman" w:cs="Times New Roman"/>
          <w:sz w:val="24"/>
          <w:szCs w:val="24"/>
        </w:rPr>
        <w:t xml:space="preserve"> ферментов, что  </w:t>
      </w:r>
    </w:p>
    <w:p w:rsidR="00960B32" w:rsidRPr="003667C0" w:rsidRDefault="0077168B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>предотвращает разъедание слизистых оболочек ферментами лейкоцитов</w:t>
      </w:r>
      <w:r w:rsidR="00006BF6" w:rsidRPr="003667C0">
        <w:rPr>
          <w:rFonts w:ascii="Times New Roman" w:hAnsi="Times New Roman" w:cs="Times New Roman"/>
          <w:sz w:val="24"/>
          <w:szCs w:val="24"/>
        </w:rPr>
        <w:t>;</w:t>
      </w:r>
      <w:r w:rsidRPr="003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C0" w:rsidRPr="003667C0" w:rsidRDefault="00006BF6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 xml:space="preserve">- </w:t>
      </w:r>
      <w:r w:rsidR="0077168B" w:rsidRPr="003667C0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="0077168B" w:rsidRPr="003667C0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="0077168B" w:rsidRPr="003667C0">
        <w:rPr>
          <w:rFonts w:ascii="Times New Roman" w:hAnsi="Times New Roman" w:cs="Times New Roman"/>
          <w:sz w:val="24"/>
          <w:szCs w:val="24"/>
        </w:rPr>
        <w:t xml:space="preserve"> для устранения болей в левом подреберье или</w:t>
      </w:r>
    </w:p>
    <w:p w:rsidR="00960B32" w:rsidRPr="003667C0" w:rsidRDefault="0077168B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>опоясывающих болей, при хроническом панкреатите</w:t>
      </w:r>
      <w:r w:rsidR="00006BF6" w:rsidRPr="003667C0">
        <w:rPr>
          <w:rFonts w:ascii="Times New Roman" w:hAnsi="Times New Roman" w:cs="Times New Roman"/>
          <w:sz w:val="24"/>
          <w:szCs w:val="24"/>
        </w:rPr>
        <w:t>;</w:t>
      </w:r>
      <w:r w:rsidRPr="003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C0" w:rsidRPr="003667C0" w:rsidRDefault="00006BF6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7168B" w:rsidRPr="003667C0">
        <w:rPr>
          <w:rFonts w:ascii="Times New Roman" w:hAnsi="Times New Roman" w:cs="Times New Roman"/>
          <w:sz w:val="24"/>
          <w:szCs w:val="24"/>
        </w:rPr>
        <w:t>показан</w:t>
      </w:r>
      <w:proofErr w:type="gramEnd"/>
      <w:r w:rsidR="0077168B" w:rsidRPr="003667C0">
        <w:rPr>
          <w:rFonts w:ascii="Times New Roman" w:hAnsi="Times New Roman" w:cs="Times New Roman"/>
          <w:sz w:val="24"/>
          <w:szCs w:val="24"/>
        </w:rPr>
        <w:t xml:space="preserve"> для профилактики обострений при </w:t>
      </w:r>
      <w:proofErr w:type="spellStart"/>
      <w:r w:rsidR="0077168B" w:rsidRPr="003667C0">
        <w:rPr>
          <w:rFonts w:ascii="Times New Roman" w:hAnsi="Times New Roman" w:cs="Times New Roman"/>
          <w:sz w:val="24"/>
          <w:szCs w:val="24"/>
        </w:rPr>
        <w:t>атопических</w:t>
      </w:r>
      <w:proofErr w:type="spellEnd"/>
      <w:r w:rsidR="0077168B" w:rsidRPr="003667C0">
        <w:rPr>
          <w:rFonts w:ascii="Times New Roman" w:hAnsi="Times New Roman" w:cs="Times New Roman"/>
          <w:sz w:val="24"/>
          <w:szCs w:val="24"/>
        </w:rPr>
        <w:t xml:space="preserve"> дерматитах, </w:t>
      </w:r>
      <w:proofErr w:type="spellStart"/>
      <w:r w:rsidR="0077168B" w:rsidRPr="003667C0">
        <w:rPr>
          <w:rFonts w:ascii="Times New Roman" w:hAnsi="Times New Roman" w:cs="Times New Roman"/>
          <w:sz w:val="24"/>
          <w:szCs w:val="24"/>
        </w:rPr>
        <w:t>экссудативно</w:t>
      </w:r>
      <w:proofErr w:type="spellEnd"/>
      <w:r w:rsidR="0077168B" w:rsidRPr="003667C0">
        <w:rPr>
          <w:rFonts w:ascii="Times New Roman" w:hAnsi="Times New Roman" w:cs="Times New Roman"/>
          <w:sz w:val="24"/>
          <w:szCs w:val="24"/>
        </w:rPr>
        <w:t>-</w:t>
      </w:r>
    </w:p>
    <w:p w:rsidR="0077168B" w:rsidRPr="003667C0" w:rsidRDefault="0077168B" w:rsidP="003667C0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667C0">
        <w:rPr>
          <w:rFonts w:ascii="Times New Roman" w:hAnsi="Times New Roman" w:cs="Times New Roman"/>
          <w:sz w:val="24"/>
          <w:szCs w:val="24"/>
        </w:rPr>
        <w:t xml:space="preserve">катаральном </w:t>
      </w:r>
      <w:proofErr w:type="gramStart"/>
      <w:r w:rsidRPr="003667C0">
        <w:rPr>
          <w:rFonts w:ascii="Times New Roman" w:hAnsi="Times New Roman" w:cs="Times New Roman"/>
          <w:sz w:val="24"/>
          <w:szCs w:val="24"/>
        </w:rPr>
        <w:t>диатезе</w:t>
      </w:r>
      <w:proofErr w:type="gramEnd"/>
      <w:r w:rsidRPr="003667C0">
        <w:rPr>
          <w:rFonts w:ascii="Times New Roman" w:hAnsi="Times New Roman" w:cs="Times New Roman"/>
          <w:sz w:val="24"/>
          <w:szCs w:val="24"/>
        </w:rPr>
        <w:t xml:space="preserve">, экземах. </w:t>
      </w:r>
    </w:p>
    <w:p w:rsidR="00960B32" w:rsidRPr="00006BF6" w:rsidRDefault="00960B32" w:rsidP="003667C0">
      <w:pPr>
        <w:spacing w:after="0"/>
        <w:ind w:firstLine="340"/>
        <w:rPr>
          <w:rFonts w:ascii="Times New Roman" w:hAnsi="Times New Roman" w:cs="Times New Roman"/>
          <w:b/>
          <w:sz w:val="24"/>
          <w:szCs w:val="24"/>
        </w:rPr>
      </w:pPr>
      <w:r w:rsidRPr="00006BF6">
        <w:rPr>
          <w:rFonts w:ascii="Times New Roman" w:hAnsi="Times New Roman" w:cs="Times New Roman"/>
          <w:b/>
          <w:sz w:val="24"/>
          <w:szCs w:val="24"/>
        </w:rPr>
        <w:t>Применение:</w:t>
      </w:r>
    </w:p>
    <w:p w:rsidR="003667C0" w:rsidRPr="00D54D7E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6BF6">
        <w:rPr>
          <w:rFonts w:ascii="Times New Roman" w:hAnsi="Times New Roman" w:cs="Times New Roman"/>
          <w:sz w:val="24"/>
          <w:szCs w:val="24"/>
        </w:rPr>
        <w:t>При раздражении слизистых оболочек дыхател</w:t>
      </w:r>
      <w:bookmarkStart w:id="0" w:name="_GoBack"/>
      <w:bookmarkEnd w:id="0"/>
      <w:r w:rsidRPr="00006BF6">
        <w:rPr>
          <w:rFonts w:ascii="Times New Roman" w:hAnsi="Times New Roman" w:cs="Times New Roman"/>
          <w:sz w:val="24"/>
          <w:szCs w:val="24"/>
        </w:rPr>
        <w:t xml:space="preserve">ьных путей или </w:t>
      </w:r>
      <w:proofErr w:type="gramStart"/>
      <w:r w:rsidRPr="00006BF6">
        <w:rPr>
          <w:rFonts w:ascii="Times New Roman" w:hAnsi="Times New Roman" w:cs="Times New Roman"/>
          <w:sz w:val="24"/>
          <w:szCs w:val="24"/>
        </w:rPr>
        <w:t>пищеварительного</w:t>
      </w:r>
      <w:proofErr w:type="gramEnd"/>
      <w:r w:rsidRPr="0000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C0" w:rsidRPr="00D54D7E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6BF6">
        <w:rPr>
          <w:rFonts w:ascii="Times New Roman" w:hAnsi="Times New Roman" w:cs="Times New Roman"/>
          <w:sz w:val="24"/>
          <w:szCs w:val="24"/>
        </w:rPr>
        <w:t xml:space="preserve">тракта рекомендуется принимать по 1 драже 1-3 раза под язык через каждые 5 минут </w:t>
      </w:r>
      <w:proofErr w:type="gramStart"/>
      <w:r w:rsidRPr="00006B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0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C0" w:rsidRPr="00D54D7E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6BF6">
        <w:rPr>
          <w:rFonts w:ascii="Times New Roman" w:hAnsi="Times New Roman" w:cs="Times New Roman"/>
          <w:sz w:val="24"/>
          <w:szCs w:val="24"/>
        </w:rPr>
        <w:t xml:space="preserve">улучшения самочувствия, исчезновения кашля или болей в горле, а также после </w:t>
      </w:r>
    </w:p>
    <w:p w:rsidR="003667C0" w:rsidRPr="00D54D7E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6BF6">
        <w:rPr>
          <w:rFonts w:ascii="Times New Roman" w:hAnsi="Times New Roman" w:cs="Times New Roman"/>
          <w:sz w:val="24"/>
          <w:szCs w:val="24"/>
        </w:rPr>
        <w:t>каждого приема пищи в течение 1-1,5 месяцев для профилактики рецидивов</w:t>
      </w:r>
    </w:p>
    <w:p w:rsidR="00054D1C" w:rsidRPr="003667C0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6BF6">
        <w:rPr>
          <w:rFonts w:ascii="Times New Roman" w:hAnsi="Times New Roman" w:cs="Times New Roman"/>
          <w:sz w:val="24"/>
          <w:szCs w:val="24"/>
        </w:rPr>
        <w:t xml:space="preserve"> респираторных и желудочно-кишечных заболеваний. </w:t>
      </w:r>
    </w:p>
    <w:p w:rsidR="00006BF6" w:rsidRPr="00054D1C" w:rsidRDefault="00257CA1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54D1C">
        <w:rPr>
          <w:rFonts w:ascii="Times New Roman" w:hAnsi="Times New Roman" w:cs="Times New Roman"/>
          <w:sz w:val="24"/>
          <w:szCs w:val="24"/>
        </w:rPr>
        <w:t xml:space="preserve">При недостаточном эффекте от </w:t>
      </w:r>
      <w:proofErr w:type="spellStart"/>
      <w:r w:rsidRPr="00054D1C">
        <w:rPr>
          <w:rFonts w:ascii="Times New Roman" w:hAnsi="Times New Roman" w:cs="Times New Roman"/>
          <w:sz w:val="24"/>
          <w:szCs w:val="24"/>
        </w:rPr>
        <w:t>Нановектора-И</w:t>
      </w:r>
      <w:proofErr w:type="spellEnd"/>
      <w:r w:rsidRPr="00054D1C">
        <w:rPr>
          <w:rFonts w:ascii="Times New Roman" w:hAnsi="Times New Roman" w:cs="Times New Roman"/>
          <w:sz w:val="24"/>
          <w:szCs w:val="24"/>
        </w:rPr>
        <w:t xml:space="preserve"> перейти на прием </w:t>
      </w:r>
      <w:proofErr w:type="spellStart"/>
      <w:r w:rsidRPr="00054D1C">
        <w:rPr>
          <w:rFonts w:ascii="Times New Roman" w:hAnsi="Times New Roman" w:cs="Times New Roman"/>
          <w:sz w:val="24"/>
          <w:szCs w:val="24"/>
        </w:rPr>
        <w:t>Нановектора-К</w:t>
      </w:r>
      <w:proofErr w:type="spellEnd"/>
      <w:r w:rsidRPr="00054D1C">
        <w:rPr>
          <w:rFonts w:ascii="Times New Roman" w:hAnsi="Times New Roman" w:cs="Times New Roman"/>
          <w:sz w:val="24"/>
          <w:szCs w:val="24"/>
        </w:rPr>
        <w:t>.</w:t>
      </w:r>
    </w:p>
    <w:p w:rsidR="003667C0" w:rsidRPr="00D54D7E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54D1C">
        <w:rPr>
          <w:rFonts w:ascii="Times New Roman" w:hAnsi="Times New Roman" w:cs="Times New Roman"/>
          <w:b/>
          <w:sz w:val="24"/>
          <w:szCs w:val="24"/>
        </w:rPr>
        <w:t xml:space="preserve">Целесообразно </w:t>
      </w:r>
      <w:r w:rsidR="00735444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Pr="00006BF6">
        <w:rPr>
          <w:rFonts w:ascii="Times New Roman" w:hAnsi="Times New Roman" w:cs="Times New Roman"/>
          <w:sz w:val="24"/>
          <w:szCs w:val="24"/>
        </w:rPr>
        <w:t xml:space="preserve">ограничить или исключить из питания </w:t>
      </w:r>
      <w:proofErr w:type="gramStart"/>
      <w:r w:rsidRPr="00006BF6">
        <w:rPr>
          <w:rFonts w:ascii="Times New Roman" w:hAnsi="Times New Roman" w:cs="Times New Roman"/>
          <w:sz w:val="24"/>
          <w:szCs w:val="24"/>
        </w:rPr>
        <w:t>дрожжевую</w:t>
      </w:r>
      <w:proofErr w:type="gramEnd"/>
      <w:r w:rsidRPr="00006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7C0" w:rsidRPr="00D54D7E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006BF6">
        <w:rPr>
          <w:rFonts w:ascii="Times New Roman" w:hAnsi="Times New Roman" w:cs="Times New Roman"/>
          <w:sz w:val="24"/>
          <w:szCs w:val="24"/>
        </w:rPr>
        <w:t xml:space="preserve">продукцию (хлебобулочные изделия, кроме </w:t>
      </w:r>
      <w:proofErr w:type="spellStart"/>
      <w:r w:rsidRPr="00006BF6">
        <w:rPr>
          <w:rFonts w:ascii="Times New Roman" w:hAnsi="Times New Roman" w:cs="Times New Roman"/>
          <w:sz w:val="24"/>
          <w:szCs w:val="24"/>
        </w:rPr>
        <w:t>хлебцов</w:t>
      </w:r>
      <w:proofErr w:type="spellEnd"/>
      <w:r w:rsidRPr="00006BF6">
        <w:rPr>
          <w:rFonts w:ascii="Times New Roman" w:hAnsi="Times New Roman" w:cs="Times New Roman"/>
          <w:sz w:val="24"/>
          <w:szCs w:val="24"/>
        </w:rPr>
        <w:t xml:space="preserve"> и слайсов, торты, пиво, вино, квас, </w:t>
      </w:r>
      <w:proofErr w:type="gramEnd"/>
    </w:p>
    <w:p w:rsidR="003667C0" w:rsidRPr="00D54D7E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6BF6">
        <w:rPr>
          <w:rFonts w:ascii="Times New Roman" w:hAnsi="Times New Roman" w:cs="Times New Roman"/>
          <w:sz w:val="24"/>
          <w:szCs w:val="24"/>
        </w:rPr>
        <w:t xml:space="preserve">йогурт, кефир, кумыс, </w:t>
      </w:r>
      <w:proofErr w:type="gramStart"/>
      <w:r w:rsidRPr="00006BF6">
        <w:rPr>
          <w:rFonts w:ascii="Times New Roman" w:hAnsi="Times New Roman" w:cs="Times New Roman"/>
          <w:sz w:val="24"/>
          <w:szCs w:val="24"/>
        </w:rPr>
        <w:t>квашенную</w:t>
      </w:r>
      <w:proofErr w:type="gramEnd"/>
      <w:r w:rsidRPr="00006BF6">
        <w:rPr>
          <w:rFonts w:ascii="Times New Roman" w:hAnsi="Times New Roman" w:cs="Times New Roman"/>
          <w:sz w:val="24"/>
          <w:szCs w:val="24"/>
        </w:rPr>
        <w:t xml:space="preserve"> капусту) и сладкое. Сладкое стимулирует </w:t>
      </w:r>
    </w:p>
    <w:p w:rsidR="003667C0" w:rsidRPr="00D54D7E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6BF6">
        <w:rPr>
          <w:rFonts w:ascii="Times New Roman" w:hAnsi="Times New Roman" w:cs="Times New Roman"/>
          <w:sz w:val="24"/>
          <w:szCs w:val="24"/>
        </w:rPr>
        <w:t xml:space="preserve">собственные дрожжи в организме, которые повышают продукцию ферментов </w:t>
      </w:r>
    </w:p>
    <w:p w:rsidR="00006BF6" w:rsidRPr="00006BF6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6BF6">
        <w:rPr>
          <w:rFonts w:ascii="Times New Roman" w:hAnsi="Times New Roman" w:cs="Times New Roman"/>
          <w:sz w:val="24"/>
          <w:szCs w:val="24"/>
        </w:rPr>
        <w:t>лейкоцитами в организме, что ведет к разъеданию слизистых оболочек.</w:t>
      </w:r>
    </w:p>
    <w:p w:rsidR="003667C0" w:rsidRPr="003667C0" w:rsidRDefault="0077168B" w:rsidP="003667C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06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BF6">
        <w:rPr>
          <w:rFonts w:ascii="Times New Roman" w:hAnsi="Times New Roman" w:cs="Times New Roman"/>
          <w:b/>
          <w:sz w:val="24"/>
          <w:szCs w:val="24"/>
        </w:rPr>
        <w:t>Нановектор-И</w:t>
      </w:r>
      <w:proofErr w:type="spellEnd"/>
      <w:r w:rsidRPr="00006BF6">
        <w:rPr>
          <w:rFonts w:ascii="Times New Roman" w:hAnsi="Times New Roman" w:cs="Times New Roman"/>
          <w:sz w:val="24"/>
          <w:szCs w:val="24"/>
        </w:rPr>
        <w:t xml:space="preserve"> не следует сочетать с ферментами животных и бактерий, </w:t>
      </w:r>
      <w:proofErr w:type="spellStart"/>
      <w:r w:rsidRPr="00006BF6">
        <w:rPr>
          <w:rFonts w:ascii="Times New Roman" w:hAnsi="Times New Roman" w:cs="Times New Roman"/>
          <w:sz w:val="24"/>
          <w:szCs w:val="24"/>
        </w:rPr>
        <w:t>эубиотиками</w:t>
      </w:r>
      <w:proofErr w:type="spellEnd"/>
      <w:r w:rsidRPr="00006B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D7E" w:rsidRDefault="00D54D7E" w:rsidP="00D54D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7168B" w:rsidRPr="00006BF6">
        <w:rPr>
          <w:rFonts w:ascii="Times New Roman" w:hAnsi="Times New Roman" w:cs="Times New Roman"/>
          <w:sz w:val="24"/>
          <w:szCs w:val="24"/>
        </w:rPr>
        <w:t>муколитиками</w:t>
      </w:r>
      <w:proofErr w:type="spellEnd"/>
      <w:r w:rsidR="0077168B" w:rsidRPr="00006BF6">
        <w:rPr>
          <w:rFonts w:ascii="Times New Roman" w:hAnsi="Times New Roman" w:cs="Times New Roman"/>
          <w:sz w:val="24"/>
          <w:szCs w:val="24"/>
        </w:rPr>
        <w:t>, таблетками от кашля.</w:t>
      </w:r>
    </w:p>
    <w:p w:rsidR="00D54D7E" w:rsidRPr="00D54D7E" w:rsidRDefault="00D54D7E" w:rsidP="00D54D7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68B" w:rsidRPr="00054D1C">
        <w:rPr>
          <w:rFonts w:ascii="Times New Roman" w:hAnsi="Times New Roman" w:cs="Times New Roman"/>
          <w:b/>
          <w:sz w:val="24"/>
          <w:szCs w:val="24"/>
        </w:rPr>
        <w:t>Перед употреблением встряхивать.</w:t>
      </w:r>
      <w:r w:rsidRPr="00D54D7E">
        <w:t xml:space="preserve"> </w:t>
      </w:r>
      <w:r w:rsidRPr="00D54D7E">
        <w:rPr>
          <w:rFonts w:ascii="Times New Roman" w:hAnsi="Times New Roman" w:cs="Times New Roman"/>
          <w:b/>
          <w:sz w:val="24"/>
          <w:szCs w:val="24"/>
        </w:rPr>
        <w:t>Нельзя драже, побывавшие в руке, возвращать в пакет.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После приема драже </w:t>
      </w:r>
      <w:r w:rsidRPr="00D54D7E">
        <w:rPr>
          <w:rFonts w:ascii="Times New Roman" w:hAnsi="Times New Roman" w:cs="Times New Roman"/>
          <w:b/>
          <w:sz w:val="24"/>
          <w:szCs w:val="24"/>
        </w:rPr>
        <w:t xml:space="preserve">30 минут во рту ничего не должно быть </w:t>
      </w:r>
      <w:proofErr w:type="gramStart"/>
      <w:r w:rsidRPr="00D54D7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54D7E">
        <w:rPr>
          <w:rFonts w:ascii="Times New Roman" w:hAnsi="Times New Roman" w:cs="Times New Roman"/>
          <w:b/>
          <w:sz w:val="24"/>
          <w:szCs w:val="24"/>
        </w:rPr>
        <w:t xml:space="preserve">ни пищи, ни сигарет, ни жевательных резинок, ни воды и </w:t>
      </w:r>
      <w:proofErr w:type="spellStart"/>
      <w:r w:rsidRPr="00D54D7E">
        <w:rPr>
          <w:rFonts w:ascii="Times New Roman" w:hAnsi="Times New Roman" w:cs="Times New Roman"/>
          <w:b/>
          <w:sz w:val="24"/>
          <w:szCs w:val="24"/>
        </w:rPr>
        <w:t>т.п</w:t>
      </w:r>
      <w:proofErr w:type="spellEnd"/>
      <w:r w:rsidRPr="00D54D7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168B" w:rsidRPr="00D54D7E">
        <w:rPr>
          <w:rFonts w:ascii="Times New Roman" w:hAnsi="Times New Roman" w:cs="Times New Roman"/>
          <w:sz w:val="24"/>
          <w:szCs w:val="24"/>
          <w:u w:val="single"/>
        </w:rPr>
        <w:t xml:space="preserve">Хранить в сухом месте, при комнатной температуре. </w:t>
      </w:r>
      <w:r w:rsidR="003667C0" w:rsidRPr="00D54D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68B" w:rsidRPr="00D54D7E">
        <w:rPr>
          <w:rFonts w:ascii="Times New Roman" w:hAnsi="Times New Roman" w:cs="Times New Roman"/>
          <w:sz w:val="24"/>
          <w:szCs w:val="24"/>
          <w:u w:val="single"/>
        </w:rPr>
        <w:t xml:space="preserve">Избегать воздействия </w:t>
      </w:r>
      <w:r w:rsidR="003667C0" w:rsidRPr="00D54D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168B" w:rsidRPr="00D54D7E">
        <w:rPr>
          <w:rFonts w:ascii="Times New Roman" w:hAnsi="Times New Roman" w:cs="Times New Roman"/>
          <w:sz w:val="24"/>
          <w:szCs w:val="24"/>
          <w:u w:val="single"/>
        </w:rPr>
        <w:t>электроприборов и прямого солнечного света.</w:t>
      </w:r>
    </w:p>
    <w:p w:rsidR="00D54D7E" w:rsidRPr="00D54D7E" w:rsidRDefault="0077168B" w:rsidP="00D54D7E">
      <w:pPr>
        <w:rPr>
          <w:rFonts w:ascii="Times New Roman" w:hAnsi="Times New Roman" w:cs="Times New Roman"/>
          <w:b/>
          <w:sz w:val="24"/>
          <w:szCs w:val="24"/>
        </w:rPr>
      </w:pPr>
      <w:r w:rsidRPr="00006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D7E" w:rsidRPr="00006BF6">
        <w:rPr>
          <w:rFonts w:ascii="Times New Roman" w:hAnsi="Times New Roman" w:cs="Times New Roman"/>
          <w:b/>
          <w:i/>
          <w:sz w:val="24"/>
          <w:szCs w:val="24"/>
        </w:rPr>
        <w:t>Нановектор-И</w:t>
      </w:r>
      <w:proofErr w:type="spellEnd"/>
      <w:r w:rsidR="00D54D7E" w:rsidRPr="00006B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54D7E" w:rsidRPr="00006BF6">
        <w:rPr>
          <w:rFonts w:ascii="Times New Roman" w:hAnsi="Times New Roman" w:cs="Times New Roman"/>
          <w:b/>
          <w:i/>
          <w:sz w:val="24"/>
          <w:szCs w:val="24"/>
        </w:rPr>
        <w:t>безопасен</w:t>
      </w:r>
      <w:proofErr w:type="gramEnd"/>
      <w:r w:rsidR="00D54D7E" w:rsidRPr="00006BF6">
        <w:rPr>
          <w:rFonts w:ascii="Times New Roman" w:hAnsi="Times New Roman" w:cs="Times New Roman"/>
          <w:b/>
          <w:i/>
          <w:sz w:val="24"/>
          <w:szCs w:val="24"/>
        </w:rPr>
        <w:t xml:space="preserve"> и может приниматься длительное время, не оказывая никаких побочных эффектов. К нему не развивается привыкания или </w:t>
      </w:r>
      <w:proofErr w:type="spellStart"/>
      <w:r w:rsidR="00D54D7E" w:rsidRPr="00006BF6">
        <w:rPr>
          <w:rFonts w:ascii="Times New Roman" w:hAnsi="Times New Roman" w:cs="Times New Roman"/>
          <w:b/>
          <w:i/>
          <w:sz w:val="24"/>
          <w:szCs w:val="24"/>
        </w:rPr>
        <w:t>аллергизации</w:t>
      </w:r>
      <w:proofErr w:type="spellEnd"/>
      <w:r w:rsidR="00D54D7E" w:rsidRPr="00006B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D54D7E" w:rsidRPr="00D54D7E" w:rsidSect="00D54D7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0D36"/>
    <w:multiLevelType w:val="hybridMultilevel"/>
    <w:tmpl w:val="E03CFE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68B"/>
    <w:rsid w:val="00006BF6"/>
    <w:rsid w:val="00054D1C"/>
    <w:rsid w:val="00152BAD"/>
    <w:rsid w:val="00257CA1"/>
    <w:rsid w:val="002F4CF6"/>
    <w:rsid w:val="003667C0"/>
    <w:rsid w:val="00735444"/>
    <w:rsid w:val="0077168B"/>
    <w:rsid w:val="008A01C2"/>
    <w:rsid w:val="00960B32"/>
    <w:rsid w:val="00CC3FA4"/>
    <w:rsid w:val="00D45A7E"/>
    <w:rsid w:val="00D5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2017-04-09T07:43:00Z</cp:lastPrinted>
  <dcterms:created xsi:type="dcterms:W3CDTF">2017-04-09T05:52:00Z</dcterms:created>
  <dcterms:modified xsi:type="dcterms:W3CDTF">2017-05-03T13:44:00Z</dcterms:modified>
</cp:coreProperties>
</file>